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AAD5B" w14:textId="1A2DDC58" w:rsidR="0005538E" w:rsidRDefault="0005538E" w:rsidP="00FE7108">
      <w:pPr>
        <w:jc w:val="center"/>
        <w:rPr>
          <w:sz w:val="36"/>
          <w:szCs w:val="36"/>
        </w:rPr>
      </w:pPr>
      <w:r w:rsidRPr="0005538E">
        <w:rPr>
          <w:sz w:val="36"/>
          <w:szCs w:val="36"/>
        </w:rPr>
        <w:t xml:space="preserve">Erpingham with Calthorpe Village Hall Committee Annual General Meeting </w:t>
      </w:r>
      <w:r w:rsidR="00416765">
        <w:rPr>
          <w:sz w:val="36"/>
          <w:szCs w:val="36"/>
        </w:rPr>
        <w:t>Minutes</w:t>
      </w:r>
    </w:p>
    <w:p w14:paraId="1FB967CF" w14:textId="77777777" w:rsidR="0005538E" w:rsidRDefault="0005538E" w:rsidP="0005538E">
      <w:pPr>
        <w:rPr>
          <w:sz w:val="36"/>
          <w:szCs w:val="36"/>
        </w:rPr>
      </w:pPr>
      <w:r>
        <w:rPr>
          <w:sz w:val="36"/>
          <w:szCs w:val="36"/>
        </w:rPr>
        <w:t>Venue: Erpingham with Calthorpe Village Hall</w:t>
      </w:r>
    </w:p>
    <w:p w14:paraId="26D02B52" w14:textId="7B31F586" w:rsidR="0005538E" w:rsidRDefault="0005538E" w:rsidP="0005538E">
      <w:pPr>
        <w:rPr>
          <w:sz w:val="36"/>
          <w:szCs w:val="36"/>
        </w:rPr>
      </w:pPr>
      <w:r>
        <w:rPr>
          <w:sz w:val="36"/>
          <w:szCs w:val="36"/>
        </w:rPr>
        <w:t xml:space="preserve">Date: </w:t>
      </w:r>
      <w:r w:rsidR="000A7BAB">
        <w:rPr>
          <w:sz w:val="36"/>
          <w:szCs w:val="36"/>
        </w:rPr>
        <w:t>24</w:t>
      </w:r>
      <w:r w:rsidRPr="0005538E">
        <w:rPr>
          <w:sz w:val="36"/>
          <w:szCs w:val="36"/>
          <w:vertAlign w:val="superscript"/>
        </w:rPr>
        <w:t>th</w:t>
      </w:r>
      <w:r>
        <w:rPr>
          <w:sz w:val="36"/>
          <w:szCs w:val="36"/>
        </w:rPr>
        <w:t xml:space="preserve"> </w:t>
      </w:r>
      <w:r w:rsidR="000A7BAB">
        <w:rPr>
          <w:sz w:val="36"/>
          <w:szCs w:val="36"/>
        </w:rPr>
        <w:t>April</w:t>
      </w:r>
      <w:r>
        <w:rPr>
          <w:sz w:val="36"/>
          <w:szCs w:val="36"/>
        </w:rPr>
        <w:t xml:space="preserve"> 202</w:t>
      </w:r>
      <w:r w:rsidR="000A7BAB">
        <w:rPr>
          <w:sz w:val="36"/>
          <w:szCs w:val="36"/>
        </w:rPr>
        <w:t>4</w:t>
      </w:r>
    </w:p>
    <w:p w14:paraId="1B1AA855" w14:textId="77777777" w:rsidR="0005538E" w:rsidRDefault="0005538E" w:rsidP="0005538E">
      <w:pPr>
        <w:rPr>
          <w:sz w:val="36"/>
          <w:szCs w:val="36"/>
        </w:rPr>
      </w:pPr>
      <w:r>
        <w:rPr>
          <w:sz w:val="36"/>
          <w:szCs w:val="36"/>
        </w:rPr>
        <w:t>Start time: 7:30pm</w:t>
      </w:r>
    </w:p>
    <w:p w14:paraId="103F19D2" w14:textId="32B30292" w:rsidR="00990424" w:rsidRPr="000A7BAB" w:rsidRDefault="0005538E" w:rsidP="000A7BAB">
      <w:pPr>
        <w:pStyle w:val="ListParagraph"/>
        <w:numPr>
          <w:ilvl w:val="0"/>
          <w:numId w:val="2"/>
        </w:numPr>
        <w:rPr>
          <w:sz w:val="24"/>
          <w:szCs w:val="24"/>
        </w:rPr>
      </w:pPr>
      <w:r w:rsidRPr="00C42BCC">
        <w:rPr>
          <w:sz w:val="24"/>
          <w:szCs w:val="24"/>
        </w:rPr>
        <w:t>Present</w:t>
      </w:r>
    </w:p>
    <w:p w14:paraId="0241E33F" w14:textId="300E2792" w:rsidR="00990424" w:rsidRPr="000A7BAB" w:rsidRDefault="00747919" w:rsidP="000A7BAB">
      <w:pPr>
        <w:pStyle w:val="ListParagraph"/>
        <w:rPr>
          <w:sz w:val="24"/>
          <w:szCs w:val="24"/>
        </w:rPr>
      </w:pPr>
      <w:r w:rsidRPr="00C42BCC">
        <w:rPr>
          <w:sz w:val="24"/>
          <w:szCs w:val="24"/>
        </w:rPr>
        <w:t>Tony Amies</w:t>
      </w:r>
    </w:p>
    <w:p w14:paraId="3B9D2CCF" w14:textId="77777777" w:rsidR="00990424" w:rsidRPr="00C42BCC" w:rsidRDefault="00747919" w:rsidP="00747919">
      <w:pPr>
        <w:pStyle w:val="ListParagraph"/>
        <w:rPr>
          <w:sz w:val="24"/>
          <w:szCs w:val="24"/>
        </w:rPr>
      </w:pPr>
      <w:r w:rsidRPr="00C42BCC">
        <w:rPr>
          <w:sz w:val="24"/>
          <w:szCs w:val="24"/>
        </w:rPr>
        <w:t>Ros Horne</w:t>
      </w:r>
    </w:p>
    <w:p w14:paraId="72265425" w14:textId="4F14A8F1" w:rsidR="00990424" w:rsidRPr="000A7BAB" w:rsidRDefault="00747919" w:rsidP="000272E4">
      <w:pPr>
        <w:pStyle w:val="ListParagraph"/>
        <w:tabs>
          <w:tab w:val="left" w:pos="6240"/>
        </w:tabs>
        <w:rPr>
          <w:sz w:val="24"/>
          <w:szCs w:val="24"/>
        </w:rPr>
      </w:pPr>
      <w:r w:rsidRPr="00C42BCC">
        <w:rPr>
          <w:sz w:val="24"/>
          <w:szCs w:val="24"/>
        </w:rPr>
        <w:t>Rowena Cov</w:t>
      </w:r>
      <w:r w:rsidR="00990424" w:rsidRPr="00C42BCC">
        <w:rPr>
          <w:sz w:val="24"/>
          <w:szCs w:val="24"/>
        </w:rPr>
        <w:t>e</w:t>
      </w:r>
      <w:r w:rsidR="000272E4">
        <w:rPr>
          <w:sz w:val="24"/>
          <w:szCs w:val="24"/>
        </w:rPr>
        <w:tab/>
      </w:r>
    </w:p>
    <w:p w14:paraId="46C00953" w14:textId="18765928" w:rsidR="00990424" w:rsidRPr="00C42BCC" w:rsidRDefault="00747919" w:rsidP="00747919">
      <w:pPr>
        <w:pStyle w:val="ListParagraph"/>
        <w:rPr>
          <w:sz w:val="24"/>
          <w:szCs w:val="24"/>
        </w:rPr>
      </w:pPr>
      <w:r w:rsidRPr="00C42BCC">
        <w:rPr>
          <w:sz w:val="24"/>
          <w:szCs w:val="24"/>
        </w:rPr>
        <w:t>Dennis Well</w:t>
      </w:r>
      <w:r w:rsidR="000A7BAB">
        <w:rPr>
          <w:sz w:val="24"/>
          <w:szCs w:val="24"/>
        </w:rPr>
        <w:t>s</w:t>
      </w:r>
    </w:p>
    <w:p w14:paraId="6324F35E" w14:textId="058C15DC" w:rsidR="000A7BAB" w:rsidRDefault="00747919" w:rsidP="000A7BAB">
      <w:pPr>
        <w:pStyle w:val="ListParagraph"/>
        <w:rPr>
          <w:sz w:val="24"/>
          <w:szCs w:val="24"/>
        </w:rPr>
      </w:pPr>
      <w:r w:rsidRPr="00C42BCC">
        <w:rPr>
          <w:sz w:val="24"/>
          <w:szCs w:val="24"/>
        </w:rPr>
        <w:t>Lucy Parsons</w:t>
      </w:r>
    </w:p>
    <w:p w14:paraId="6A2F3FCF" w14:textId="5B7990D1" w:rsidR="000A7BAB" w:rsidRDefault="000A7BAB" w:rsidP="000A7BAB">
      <w:pPr>
        <w:pStyle w:val="ListParagraph"/>
        <w:rPr>
          <w:sz w:val="24"/>
          <w:szCs w:val="24"/>
        </w:rPr>
      </w:pPr>
      <w:r>
        <w:rPr>
          <w:sz w:val="24"/>
          <w:szCs w:val="24"/>
        </w:rPr>
        <w:t>Nige Wilson</w:t>
      </w:r>
    </w:p>
    <w:p w14:paraId="1B5E2373" w14:textId="46EF90C8" w:rsidR="000A7BAB" w:rsidRDefault="000A7BAB" w:rsidP="000A7BAB">
      <w:pPr>
        <w:pStyle w:val="ListParagraph"/>
        <w:rPr>
          <w:sz w:val="24"/>
          <w:szCs w:val="24"/>
        </w:rPr>
      </w:pPr>
      <w:r>
        <w:rPr>
          <w:sz w:val="24"/>
          <w:szCs w:val="24"/>
        </w:rPr>
        <w:t>Amanda Eastlake</w:t>
      </w:r>
    </w:p>
    <w:p w14:paraId="6F922AF6" w14:textId="55870532" w:rsidR="00FB2316" w:rsidRDefault="00FB2316" w:rsidP="000A7BAB">
      <w:pPr>
        <w:pStyle w:val="ListParagraph"/>
        <w:rPr>
          <w:sz w:val="24"/>
          <w:szCs w:val="24"/>
        </w:rPr>
      </w:pPr>
    </w:p>
    <w:p w14:paraId="37DF234F" w14:textId="74CC0AF2" w:rsidR="00FB2316" w:rsidRPr="000A7BAB" w:rsidRDefault="00FB2316" w:rsidP="000A7BAB">
      <w:pPr>
        <w:pStyle w:val="ListParagraph"/>
        <w:rPr>
          <w:sz w:val="24"/>
          <w:szCs w:val="24"/>
        </w:rPr>
      </w:pPr>
      <w:r>
        <w:rPr>
          <w:sz w:val="24"/>
          <w:szCs w:val="24"/>
        </w:rPr>
        <w:t xml:space="preserve">(One member of the general public was present and Stephen Green also representing </w:t>
      </w:r>
      <w:proofErr w:type="spellStart"/>
      <w:r>
        <w:rPr>
          <w:sz w:val="24"/>
          <w:szCs w:val="24"/>
        </w:rPr>
        <w:t>Erpingham</w:t>
      </w:r>
      <w:proofErr w:type="spellEnd"/>
      <w:r>
        <w:rPr>
          <w:sz w:val="24"/>
          <w:szCs w:val="24"/>
        </w:rPr>
        <w:t xml:space="preserve"> with Calthorpe Parish Council)</w:t>
      </w:r>
    </w:p>
    <w:p w14:paraId="65E26512" w14:textId="77777777" w:rsidR="00990424" w:rsidRPr="00747919" w:rsidRDefault="00990424" w:rsidP="00747919">
      <w:pPr>
        <w:pStyle w:val="ListParagraph"/>
        <w:rPr>
          <w:sz w:val="36"/>
          <w:szCs w:val="36"/>
        </w:rPr>
      </w:pPr>
    </w:p>
    <w:p w14:paraId="1C59B770" w14:textId="77777777" w:rsidR="00990424" w:rsidRDefault="0005538E" w:rsidP="00990424">
      <w:pPr>
        <w:pStyle w:val="ListParagraph"/>
        <w:numPr>
          <w:ilvl w:val="0"/>
          <w:numId w:val="2"/>
        </w:numPr>
        <w:rPr>
          <w:sz w:val="36"/>
          <w:szCs w:val="36"/>
        </w:rPr>
      </w:pPr>
      <w:r>
        <w:rPr>
          <w:sz w:val="36"/>
          <w:szCs w:val="36"/>
        </w:rPr>
        <w:t>Apologies</w:t>
      </w:r>
    </w:p>
    <w:p w14:paraId="25E16346" w14:textId="78B394A0" w:rsidR="00990424" w:rsidRPr="00C42BCC" w:rsidRDefault="00747919" w:rsidP="00990424">
      <w:pPr>
        <w:pStyle w:val="ListParagraph"/>
        <w:rPr>
          <w:sz w:val="24"/>
          <w:szCs w:val="24"/>
        </w:rPr>
      </w:pPr>
      <w:r w:rsidRPr="00C42BCC">
        <w:rPr>
          <w:sz w:val="24"/>
          <w:szCs w:val="24"/>
        </w:rPr>
        <w:t>Mark Brown</w:t>
      </w:r>
    </w:p>
    <w:p w14:paraId="3CDCD135" w14:textId="0E3AEC58" w:rsidR="00747919" w:rsidRPr="00C42BCC" w:rsidRDefault="000A7BAB" w:rsidP="00990424">
      <w:pPr>
        <w:pStyle w:val="ListParagraph"/>
        <w:rPr>
          <w:sz w:val="24"/>
          <w:szCs w:val="24"/>
        </w:rPr>
      </w:pPr>
      <w:r>
        <w:rPr>
          <w:sz w:val="24"/>
          <w:szCs w:val="24"/>
        </w:rPr>
        <w:t>Pete Gidman</w:t>
      </w:r>
    </w:p>
    <w:p w14:paraId="5D2FD2C1" w14:textId="77777777" w:rsidR="00990424" w:rsidRPr="00990424" w:rsidRDefault="00990424" w:rsidP="00990424">
      <w:pPr>
        <w:pStyle w:val="ListParagraph"/>
        <w:rPr>
          <w:sz w:val="36"/>
          <w:szCs w:val="36"/>
        </w:rPr>
      </w:pPr>
    </w:p>
    <w:p w14:paraId="36D1D993" w14:textId="6F892DD1" w:rsidR="0005538E" w:rsidRDefault="0005538E" w:rsidP="0005538E">
      <w:pPr>
        <w:pStyle w:val="ListParagraph"/>
        <w:numPr>
          <w:ilvl w:val="0"/>
          <w:numId w:val="2"/>
        </w:numPr>
        <w:rPr>
          <w:sz w:val="36"/>
          <w:szCs w:val="36"/>
        </w:rPr>
      </w:pPr>
      <w:r w:rsidRPr="0005538E">
        <w:rPr>
          <w:sz w:val="36"/>
          <w:szCs w:val="36"/>
        </w:rPr>
        <w:t>A</w:t>
      </w:r>
      <w:r>
        <w:rPr>
          <w:sz w:val="36"/>
          <w:szCs w:val="36"/>
        </w:rPr>
        <w:t>pproval of</w:t>
      </w:r>
      <w:r w:rsidRPr="0005538E">
        <w:rPr>
          <w:sz w:val="36"/>
          <w:szCs w:val="36"/>
        </w:rPr>
        <w:t xml:space="preserve"> Minutes of AGM from </w:t>
      </w:r>
      <w:r w:rsidR="000A7BAB">
        <w:rPr>
          <w:sz w:val="36"/>
          <w:szCs w:val="36"/>
        </w:rPr>
        <w:t>6</w:t>
      </w:r>
      <w:r w:rsidRPr="0005538E">
        <w:rPr>
          <w:sz w:val="36"/>
          <w:szCs w:val="36"/>
          <w:vertAlign w:val="superscript"/>
        </w:rPr>
        <w:t>th</w:t>
      </w:r>
      <w:r w:rsidRPr="0005538E">
        <w:rPr>
          <w:sz w:val="36"/>
          <w:szCs w:val="36"/>
        </w:rPr>
        <w:t xml:space="preserve"> March 202</w:t>
      </w:r>
      <w:r w:rsidR="000A7BAB">
        <w:rPr>
          <w:sz w:val="36"/>
          <w:szCs w:val="36"/>
        </w:rPr>
        <w:t>3</w:t>
      </w:r>
      <w:r w:rsidR="00747919">
        <w:rPr>
          <w:sz w:val="36"/>
          <w:szCs w:val="36"/>
        </w:rPr>
        <w:t>.</w:t>
      </w:r>
    </w:p>
    <w:p w14:paraId="4D4DC855" w14:textId="7E182441" w:rsidR="00747919" w:rsidRPr="00C42BCC" w:rsidRDefault="00747919" w:rsidP="00747919">
      <w:pPr>
        <w:pStyle w:val="ListParagraph"/>
        <w:rPr>
          <w:sz w:val="24"/>
          <w:szCs w:val="24"/>
        </w:rPr>
      </w:pPr>
      <w:r w:rsidRPr="00C42BCC">
        <w:rPr>
          <w:sz w:val="24"/>
          <w:szCs w:val="24"/>
        </w:rPr>
        <w:t xml:space="preserve">Minutes of last </w:t>
      </w:r>
      <w:r w:rsidR="005412BD" w:rsidRPr="00C42BCC">
        <w:rPr>
          <w:sz w:val="24"/>
          <w:szCs w:val="24"/>
        </w:rPr>
        <w:t>year’s</w:t>
      </w:r>
      <w:r w:rsidRPr="00C42BCC">
        <w:rPr>
          <w:sz w:val="24"/>
          <w:szCs w:val="24"/>
        </w:rPr>
        <w:t xml:space="preserve"> AGM approved</w:t>
      </w:r>
      <w:r w:rsidR="00990424" w:rsidRPr="00C42BCC">
        <w:rPr>
          <w:sz w:val="24"/>
          <w:szCs w:val="24"/>
        </w:rPr>
        <w:t xml:space="preserve"> and signed by Chairperson</w:t>
      </w:r>
      <w:r w:rsidRPr="00C42BCC">
        <w:rPr>
          <w:sz w:val="24"/>
          <w:szCs w:val="24"/>
        </w:rPr>
        <w:t>.</w:t>
      </w:r>
      <w:r w:rsidR="000A7BAB">
        <w:rPr>
          <w:sz w:val="24"/>
          <w:szCs w:val="24"/>
        </w:rPr>
        <w:t xml:space="preserve"> </w:t>
      </w:r>
      <w:r w:rsidR="006E754D">
        <w:rPr>
          <w:sz w:val="24"/>
          <w:szCs w:val="24"/>
        </w:rPr>
        <w:t>N: B</w:t>
      </w:r>
      <w:r w:rsidR="000A7BAB">
        <w:rPr>
          <w:sz w:val="24"/>
          <w:szCs w:val="24"/>
        </w:rPr>
        <w:t xml:space="preserve"> </w:t>
      </w:r>
      <w:r w:rsidR="006E754D">
        <w:rPr>
          <w:sz w:val="24"/>
          <w:szCs w:val="24"/>
        </w:rPr>
        <w:t>Amendment</w:t>
      </w:r>
      <w:r w:rsidR="00A2224B">
        <w:rPr>
          <w:sz w:val="24"/>
          <w:szCs w:val="24"/>
        </w:rPr>
        <w:t xml:space="preserve"> made that Christine Yeomans declined the </w:t>
      </w:r>
      <w:r w:rsidR="006E754D">
        <w:rPr>
          <w:sz w:val="24"/>
          <w:szCs w:val="24"/>
        </w:rPr>
        <w:t>offer</w:t>
      </w:r>
      <w:r w:rsidR="00A2224B">
        <w:rPr>
          <w:sz w:val="24"/>
          <w:szCs w:val="24"/>
        </w:rPr>
        <w:t xml:space="preserve"> of the treasurer role.</w:t>
      </w:r>
    </w:p>
    <w:p w14:paraId="3BE1DCAF" w14:textId="77777777" w:rsidR="00990424" w:rsidRPr="00747919" w:rsidRDefault="00990424" w:rsidP="00747919">
      <w:pPr>
        <w:pStyle w:val="ListParagraph"/>
        <w:rPr>
          <w:sz w:val="36"/>
          <w:szCs w:val="36"/>
        </w:rPr>
      </w:pPr>
    </w:p>
    <w:p w14:paraId="2B94B0A0" w14:textId="6B6CA0AD" w:rsidR="0005538E" w:rsidRDefault="0005538E" w:rsidP="0005538E">
      <w:pPr>
        <w:pStyle w:val="ListParagraph"/>
        <w:numPr>
          <w:ilvl w:val="0"/>
          <w:numId w:val="2"/>
        </w:numPr>
        <w:rPr>
          <w:sz w:val="36"/>
          <w:szCs w:val="36"/>
        </w:rPr>
      </w:pPr>
      <w:r>
        <w:rPr>
          <w:sz w:val="36"/>
          <w:szCs w:val="36"/>
        </w:rPr>
        <w:t xml:space="preserve">Action points </w:t>
      </w:r>
    </w:p>
    <w:p w14:paraId="415CEC9B" w14:textId="5C0D4814" w:rsidR="00747919" w:rsidRDefault="00C42BCC" w:rsidP="00747919">
      <w:pPr>
        <w:pStyle w:val="ListParagraph"/>
        <w:rPr>
          <w:sz w:val="36"/>
          <w:szCs w:val="36"/>
        </w:rPr>
      </w:pPr>
      <w:r>
        <w:rPr>
          <w:sz w:val="24"/>
          <w:szCs w:val="24"/>
        </w:rPr>
        <w:t>N</w:t>
      </w:r>
      <w:r w:rsidR="00747919" w:rsidRPr="00C42BCC">
        <w:rPr>
          <w:sz w:val="24"/>
          <w:szCs w:val="24"/>
        </w:rPr>
        <w:t xml:space="preserve">o action points </w:t>
      </w:r>
      <w:r w:rsidR="00990424" w:rsidRPr="00C42BCC">
        <w:rPr>
          <w:sz w:val="24"/>
          <w:szCs w:val="24"/>
        </w:rPr>
        <w:t xml:space="preserve">raised </w:t>
      </w:r>
      <w:r w:rsidR="00747919" w:rsidRPr="00C42BCC">
        <w:rPr>
          <w:sz w:val="24"/>
          <w:szCs w:val="24"/>
        </w:rPr>
        <w:t>from last year</w:t>
      </w:r>
      <w:r w:rsidR="00990424" w:rsidRPr="00C42BCC">
        <w:rPr>
          <w:sz w:val="24"/>
          <w:szCs w:val="24"/>
        </w:rPr>
        <w:t>’s AGM</w:t>
      </w:r>
    </w:p>
    <w:p w14:paraId="45F04B37" w14:textId="77777777" w:rsidR="00990424" w:rsidRDefault="00990424" w:rsidP="00747919">
      <w:pPr>
        <w:pStyle w:val="ListParagraph"/>
        <w:rPr>
          <w:sz w:val="36"/>
          <w:szCs w:val="36"/>
        </w:rPr>
      </w:pPr>
    </w:p>
    <w:p w14:paraId="0248A3E6" w14:textId="05899B41" w:rsidR="00C620B2" w:rsidRDefault="00C620B2" w:rsidP="0005538E">
      <w:pPr>
        <w:pStyle w:val="ListParagraph"/>
        <w:numPr>
          <w:ilvl w:val="0"/>
          <w:numId w:val="2"/>
        </w:numPr>
        <w:rPr>
          <w:sz w:val="36"/>
          <w:szCs w:val="36"/>
        </w:rPr>
      </w:pPr>
      <w:r>
        <w:rPr>
          <w:sz w:val="36"/>
          <w:szCs w:val="36"/>
        </w:rPr>
        <w:t>Chairpersons Report</w:t>
      </w:r>
    </w:p>
    <w:p w14:paraId="762876B6"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r w:rsidRPr="00FB2316">
        <w:rPr>
          <w:rFonts w:asciiTheme="minorHAnsi" w:hAnsiTheme="minorHAnsi" w:cstheme="minorHAnsi"/>
          <w:color w:val="555555"/>
        </w:rPr>
        <w:t>I would like to extend a warm welcome to the 2024 AGM.</w:t>
      </w:r>
    </w:p>
    <w:p w14:paraId="095F0F6B"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r w:rsidRPr="00FB2316">
        <w:rPr>
          <w:rFonts w:asciiTheme="minorHAnsi" w:hAnsiTheme="minorHAnsi" w:cstheme="minorHAnsi"/>
          <w:color w:val="555555"/>
        </w:rPr>
        <w:t> </w:t>
      </w:r>
    </w:p>
    <w:p w14:paraId="1EDF338C"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r w:rsidRPr="00FB2316">
        <w:rPr>
          <w:rFonts w:asciiTheme="minorHAnsi" w:hAnsiTheme="minorHAnsi" w:cstheme="minorHAnsi"/>
          <w:color w:val="555555"/>
        </w:rPr>
        <w:t>This past year has been particularly positive, with both new and established committee members showing great enthusiasm and activity, resulting in significant accomplishments. Thanks to the cohesive efforts of the committee, we have fostered new ideas and effectively shared the workload.</w:t>
      </w:r>
    </w:p>
    <w:p w14:paraId="73C933C2"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p>
    <w:p w14:paraId="08D398A2"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r w:rsidRPr="00FB2316">
        <w:rPr>
          <w:rFonts w:asciiTheme="minorHAnsi" w:hAnsiTheme="minorHAnsi" w:cstheme="minorHAnsi"/>
          <w:color w:val="555555"/>
        </w:rPr>
        <w:t>The VHMC organised several events during the year.</w:t>
      </w:r>
    </w:p>
    <w:p w14:paraId="38933BC5" w14:textId="46F2E938"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r w:rsidRPr="00FB2316">
        <w:rPr>
          <w:rFonts w:asciiTheme="minorHAnsi" w:hAnsiTheme="minorHAnsi" w:cstheme="minorHAnsi"/>
          <w:color w:val="555555"/>
        </w:rPr>
        <w:t xml:space="preserve">On May 12th, in collaboration with the Coffee Club, we organised a delightful celebration tea for King Charles' Coronation, which was enjoyed by all in attendance. In June, we held our first   Big </w:t>
      </w:r>
      <w:r w:rsidR="006E754D" w:rsidRPr="00FB2316">
        <w:rPr>
          <w:rFonts w:asciiTheme="minorHAnsi" w:hAnsiTheme="minorHAnsi" w:cstheme="minorHAnsi"/>
          <w:color w:val="555555"/>
        </w:rPr>
        <w:t>Breakfast which</w:t>
      </w:r>
      <w:r w:rsidRPr="00FB2316">
        <w:rPr>
          <w:rFonts w:asciiTheme="minorHAnsi" w:hAnsiTheme="minorHAnsi" w:cstheme="minorHAnsi"/>
          <w:color w:val="555555"/>
        </w:rPr>
        <w:t xml:space="preserve"> drew considerable attendance, prompting us to hold another very successful event in February this year. September saw for the first time the joint efforts of the Coffee Club and the Village Hall in hosting a   Macmillan Coffee Morning, which was a wonderful event </w:t>
      </w:r>
      <w:r w:rsidR="006E754D" w:rsidRPr="00FB2316">
        <w:rPr>
          <w:rFonts w:asciiTheme="minorHAnsi" w:hAnsiTheme="minorHAnsi" w:cstheme="minorHAnsi"/>
          <w:color w:val="555555"/>
        </w:rPr>
        <w:t>and raising an</w:t>
      </w:r>
      <w:r w:rsidRPr="00FB2316">
        <w:rPr>
          <w:rFonts w:asciiTheme="minorHAnsi" w:hAnsiTheme="minorHAnsi" w:cstheme="minorHAnsi"/>
          <w:color w:val="555555"/>
        </w:rPr>
        <w:t xml:space="preserve"> amazing £743.06!</w:t>
      </w:r>
    </w:p>
    <w:p w14:paraId="0368C1E5"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r w:rsidRPr="00FB2316">
        <w:rPr>
          <w:rFonts w:asciiTheme="minorHAnsi" w:hAnsiTheme="minorHAnsi" w:cstheme="minorHAnsi"/>
          <w:color w:val="555555"/>
        </w:rPr>
        <w:t> </w:t>
      </w:r>
    </w:p>
    <w:p w14:paraId="64E3330C"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r w:rsidRPr="00FB2316">
        <w:rPr>
          <w:rFonts w:asciiTheme="minorHAnsi" w:hAnsiTheme="minorHAnsi" w:cstheme="minorHAnsi"/>
          <w:color w:val="555555"/>
        </w:rPr>
        <w:t>In January, our poplar annual Quiz with Fish and Chip evening made a triumphant return, with Nige, our new quizmaster, orchestrating a memorable community event.</w:t>
      </w:r>
    </w:p>
    <w:p w14:paraId="7B2A50C9"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p>
    <w:p w14:paraId="216A31C6"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r w:rsidRPr="00FB2316">
        <w:rPr>
          <w:rFonts w:asciiTheme="minorHAnsi" w:hAnsiTheme="minorHAnsi" w:cstheme="minorHAnsi"/>
          <w:color w:val="555555"/>
        </w:rPr>
        <w:t>This year we have had a new gas heater installed in the hall and two new water heaters in the kitchen.</w:t>
      </w:r>
    </w:p>
    <w:p w14:paraId="02042B10"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r w:rsidRPr="00FB2316">
        <w:rPr>
          <w:rFonts w:asciiTheme="minorHAnsi" w:hAnsiTheme="minorHAnsi" w:cstheme="minorHAnsi"/>
          <w:color w:val="555555"/>
        </w:rPr>
        <w:t> </w:t>
      </w:r>
    </w:p>
    <w:p w14:paraId="74F4A5C7" w14:textId="7902A7A9"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r w:rsidRPr="00FB2316">
        <w:rPr>
          <w:rFonts w:asciiTheme="minorHAnsi" w:hAnsiTheme="minorHAnsi" w:cstheme="minorHAnsi"/>
          <w:color w:val="555555"/>
        </w:rPr>
        <w:t xml:space="preserve">I wish to express </w:t>
      </w:r>
      <w:r w:rsidR="006E754D" w:rsidRPr="00FB2316">
        <w:rPr>
          <w:rFonts w:asciiTheme="minorHAnsi" w:hAnsiTheme="minorHAnsi" w:cstheme="minorHAnsi"/>
          <w:color w:val="555555"/>
        </w:rPr>
        <w:t>my gratitude</w:t>
      </w:r>
      <w:r w:rsidRPr="00FB2316">
        <w:rPr>
          <w:rFonts w:asciiTheme="minorHAnsi" w:hAnsiTheme="minorHAnsi" w:cstheme="minorHAnsi"/>
          <w:color w:val="555555"/>
        </w:rPr>
        <w:t xml:space="preserve"> to all committee members who have diligently upheld the management of the hall. Special thanks to Yvonne Moore for her five years of dedicated service in running the 200 Club, and a warm welcome to Pete Gidman as her successor. The 200 Club remains a vital source of income for the Village Hall and enjoys robust community support.</w:t>
      </w:r>
    </w:p>
    <w:p w14:paraId="6888C080"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r w:rsidRPr="00FB2316">
        <w:rPr>
          <w:rFonts w:asciiTheme="minorHAnsi" w:hAnsiTheme="minorHAnsi" w:cstheme="minorHAnsi"/>
          <w:color w:val="555555"/>
        </w:rPr>
        <w:t> </w:t>
      </w:r>
    </w:p>
    <w:p w14:paraId="614DCCFC" w14:textId="01500231"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r w:rsidRPr="00FB2316">
        <w:rPr>
          <w:rFonts w:asciiTheme="minorHAnsi" w:hAnsiTheme="minorHAnsi" w:cstheme="minorHAnsi"/>
          <w:color w:val="555555"/>
        </w:rPr>
        <w:t xml:space="preserve">A warm welcome is also extended to Mark Brown, our new Village Hall Treasurer. Despite the tedious twelve-month process of transferring mandates, we're grateful to Richard Harden for his patience and </w:t>
      </w:r>
      <w:r w:rsidR="006E754D" w:rsidRPr="00FB2316">
        <w:rPr>
          <w:rFonts w:asciiTheme="minorHAnsi" w:hAnsiTheme="minorHAnsi" w:cstheme="minorHAnsi"/>
          <w:color w:val="555555"/>
        </w:rPr>
        <w:t>invaluable contributions</w:t>
      </w:r>
      <w:r w:rsidRPr="00FB2316">
        <w:rPr>
          <w:rFonts w:asciiTheme="minorHAnsi" w:hAnsiTheme="minorHAnsi" w:cstheme="minorHAnsi"/>
          <w:color w:val="555555"/>
        </w:rPr>
        <w:t xml:space="preserve"> to the Village Hall.</w:t>
      </w:r>
    </w:p>
    <w:p w14:paraId="00BDBB43"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p>
    <w:p w14:paraId="09C5B968"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000000"/>
        </w:rPr>
      </w:pPr>
      <w:r w:rsidRPr="00FB2316">
        <w:rPr>
          <w:rFonts w:asciiTheme="minorHAnsi" w:hAnsiTheme="minorHAnsi" w:cstheme="minorHAnsi"/>
          <w:color w:val="555555"/>
        </w:rPr>
        <w:t xml:space="preserve">Thanks also to </w:t>
      </w:r>
      <w:r w:rsidRPr="00FB2316">
        <w:rPr>
          <w:rFonts w:asciiTheme="minorHAnsi" w:hAnsiTheme="minorHAnsi" w:cstheme="minorHAnsi"/>
          <w:color w:val="000000"/>
        </w:rPr>
        <w:t>everyone on the village hall cleaning rota for doing such a fantastic job; it is very much appreciated by everyone who uses the hall.</w:t>
      </w:r>
    </w:p>
    <w:p w14:paraId="016689E0"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000000"/>
        </w:rPr>
      </w:pPr>
    </w:p>
    <w:p w14:paraId="55C4131A" w14:textId="7777777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000000"/>
        </w:rPr>
      </w:pPr>
    </w:p>
    <w:p w14:paraId="5E1DC1E5" w14:textId="462B1FC7"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color w:val="555555"/>
        </w:rPr>
      </w:pPr>
      <w:r w:rsidRPr="00FB2316">
        <w:rPr>
          <w:rFonts w:asciiTheme="minorHAnsi" w:hAnsiTheme="minorHAnsi" w:cstheme="minorHAnsi"/>
          <w:color w:val="555555"/>
        </w:rPr>
        <w:t xml:space="preserve">I wish to express </w:t>
      </w:r>
      <w:r w:rsidR="006E754D" w:rsidRPr="00FB2316">
        <w:rPr>
          <w:rFonts w:asciiTheme="minorHAnsi" w:hAnsiTheme="minorHAnsi" w:cstheme="minorHAnsi"/>
          <w:color w:val="555555"/>
        </w:rPr>
        <w:t>my gratitude</w:t>
      </w:r>
      <w:r w:rsidRPr="00FB2316">
        <w:rPr>
          <w:rFonts w:asciiTheme="minorHAnsi" w:hAnsiTheme="minorHAnsi" w:cstheme="minorHAnsi"/>
          <w:color w:val="555555"/>
        </w:rPr>
        <w:t xml:space="preserve"> to all committee members who have diligently upheld the management of the hall and not forgetting our volunteer cleaners who have done a </w:t>
      </w:r>
      <w:r w:rsidR="006E754D" w:rsidRPr="00FB2316">
        <w:rPr>
          <w:rFonts w:asciiTheme="minorHAnsi" w:hAnsiTheme="minorHAnsi" w:cstheme="minorHAnsi"/>
          <w:color w:val="555555"/>
        </w:rPr>
        <w:t>wonderful job, keeping</w:t>
      </w:r>
      <w:r w:rsidRPr="00FB2316">
        <w:rPr>
          <w:rFonts w:asciiTheme="minorHAnsi" w:hAnsiTheme="minorHAnsi" w:cstheme="minorHAnsi"/>
          <w:color w:val="555555"/>
        </w:rPr>
        <w:t xml:space="preserve"> the hall spick and span.</w:t>
      </w:r>
    </w:p>
    <w:p w14:paraId="36A45C0A" w14:textId="632CE9CE" w:rsidR="000A7BAB" w:rsidRPr="00FB2316" w:rsidRDefault="000A7BAB" w:rsidP="000A7BAB">
      <w:pPr>
        <w:pStyle w:val="NormalWeb"/>
        <w:shd w:val="clear" w:color="auto" w:fill="FFFFFF"/>
        <w:spacing w:before="0" w:beforeAutospacing="0" w:after="0" w:afterAutospacing="0"/>
        <w:ind w:left="360"/>
        <w:rPr>
          <w:rFonts w:asciiTheme="minorHAnsi" w:hAnsiTheme="minorHAnsi" w:cstheme="minorHAnsi"/>
        </w:rPr>
      </w:pPr>
      <w:r w:rsidRPr="00FB2316">
        <w:rPr>
          <w:rFonts w:asciiTheme="minorHAnsi" w:hAnsiTheme="minorHAnsi" w:cstheme="minorHAnsi"/>
          <w:color w:val="000000"/>
        </w:rPr>
        <w:t xml:space="preserve">Finally, I am pleased to report that we are closing this year in </w:t>
      </w:r>
      <w:r w:rsidR="006E754D" w:rsidRPr="00FB2316">
        <w:rPr>
          <w:rFonts w:asciiTheme="minorHAnsi" w:hAnsiTheme="minorHAnsi" w:cstheme="minorHAnsi"/>
          <w:color w:val="000000"/>
        </w:rPr>
        <w:t>a healthy</w:t>
      </w:r>
      <w:r w:rsidRPr="00FB2316">
        <w:rPr>
          <w:rFonts w:asciiTheme="minorHAnsi" w:hAnsiTheme="minorHAnsi" w:cstheme="minorHAnsi"/>
          <w:color w:val="000000"/>
        </w:rPr>
        <w:t xml:space="preserve"> financial situation.</w:t>
      </w:r>
      <w:r w:rsidRPr="00FB2316">
        <w:rPr>
          <w:rFonts w:asciiTheme="minorHAnsi" w:hAnsiTheme="minorHAnsi" w:cstheme="minorHAnsi"/>
        </w:rPr>
        <w:t xml:space="preserve"> </w:t>
      </w:r>
    </w:p>
    <w:p w14:paraId="0B15B155" w14:textId="77777777" w:rsidR="000A7BAB" w:rsidRPr="00FB2316" w:rsidRDefault="000A7BAB" w:rsidP="000A7BAB">
      <w:pPr>
        <w:ind w:left="360"/>
        <w:rPr>
          <w:rFonts w:cstheme="minorHAnsi"/>
          <w:sz w:val="24"/>
          <w:szCs w:val="24"/>
        </w:rPr>
      </w:pPr>
    </w:p>
    <w:p w14:paraId="01B01F6F" w14:textId="77777777" w:rsidR="00990424" w:rsidRPr="00C42BCC" w:rsidRDefault="00990424" w:rsidP="00990424">
      <w:pPr>
        <w:pStyle w:val="ListParagraph"/>
        <w:numPr>
          <w:ilvl w:val="0"/>
          <w:numId w:val="2"/>
        </w:numPr>
        <w:pBdr>
          <w:bottom w:val="single" w:sz="6" w:space="1" w:color="auto"/>
        </w:pBdr>
        <w:spacing w:after="0" w:line="240" w:lineRule="auto"/>
        <w:jc w:val="center"/>
        <w:rPr>
          <w:rFonts w:ascii="Arial" w:eastAsia="Times New Roman" w:hAnsi="Arial" w:cs="Arial"/>
          <w:vanish/>
          <w:sz w:val="24"/>
          <w:szCs w:val="24"/>
          <w:lang w:eastAsia="en-GB"/>
        </w:rPr>
      </w:pPr>
      <w:r w:rsidRPr="00C42BCC">
        <w:rPr>
          <w:rFonts w:ascii="Arial" w:eastAsia="Times New Roman" w:hAnsi="Arial" w:cs="Arial"/>
          <w:vanish/>
          <w:sz w:val="24"/>
          <w:szCs w:val="24"/>
          <w:lang w:eastAsia="en-GB"/>
        </w:rPr>
        <w:t>Top of Form</w:t>
      </w:r>
    </w:p>
    <w:p w14:paraId="5CB29102" w14:textId="5B1B6B18" w:rsidR="00990424" w:rsidRPr="00C42BCC" w:rsidRDefault="00990424" w:rsidP="00990424">
      <w:pPr>
        <w:spacing w:after="0" w:line="240" w:lineRule="auto"/>
        <w:rPr>
          <w:rFonts w:ascii="Segoe UI" w:eastAsia="Times New Roman" w:hAnsi="Segoe UI" w:cs="Segoe UI"/>
          <w:color w:val="000000"/>
          <w:sz w:val="24"/>
          <w:szCs w:val="24"/>
          <w:lang w:eastAsia="en-GB"/>
        </w:rPr>
      </w:pPr>
    </w:p>
    <w:p w14:paraId="4971CF99" w14:textId="77777777" w:rsidR="00990424" w:rsidRPr="00990424" w:rsidRDefault="00990424" w:rsidP="00990424">
      <w:pPr>
        <w:pStyle w:val="ListParagraph"/>
        <w:numPr>
          <w:ilvl w:val="0"/>
          <w:numId w:val="2"/>
        </w:numPr>
        <w:pBdr>
          <w:top w:val="single" w:sz="6" w:space="1" w:color="auto"/>
        </w:pBdr>
        <w:spacing w:after="0" w:line="240" w:lineRule="auto"/>
        <w:jc w:val="center"/>
        <w:rPr>
          <w:rFonts w:ascii="Arial" w:eastAsia="Times New Roman" w:hAnsi="Arial" w:cs="Arial"/>
          <w:vanish/>
          <w:sz w:val="16"/>
          <w:szCs w:val="16"/>
          <w:lang w:eastAsia="en-GB"/>
        </w:rPr>
      </w:pPr>
      <w:r w:rsidRPr="00990424">
        <w:rPr>
          <w:rFonts w:ascii="Arial" w:eastAsia="Times New Roman" w:hAnsi="Arial" w:cs="Arial"/>
          <w:vanish/>
          <w:sz w:val="16"/>
          <w:szCs w:val="16"/>
          <w:lang w:eastAsia="en-GB"/>
        </w:rPr>
        <w:t>Bottom of Form</w:t>
      </w:r>
    </w:p>
    <w:p w14:paraId="2E35F135" w14:textId="77777777" w:rsidR="00990424" w:rsidRDefault="00990424" w:rsidP="00990424">
      <w:pPr>
        <w:pStyle w:val="ListParagraph"/>
        <w:pBdr>
          <w:top w:val="single" w:sz="6" w:space="1" w:color="auto"/>
        </w:pBdr>
        <w:spacing w:after="0" w:line="240" w:lineRule="auto"/>
      </w:pPr>
    </w:p>
    <w:p w14:paraId="37C463C1" w14:textId="5432293B" w:rsidR="00C620B2" w:rsidRDefault="00C620B2" w:rsidP="00990424">
      <w:pPr>
        <w:pStyle w:val="ListParagraph"/>
        <w:numPr>
          <w:ilvl w:val="0"/>
          <w:numId w:val="3"/>
        </w:numPr>
        <w:rPr>
          <w:sz w:val="36"/>
          <w:szCs w:val="36"/>
        </w:rPr>
      </w:pPr>
      <w:r w:rsidRPr="00990424">
        <w:rPr>
          <w:sz w:val="36"/>
          <w:szCs w:val="36"/>
        </w:rPr>
        <w:t>Treasurers Report</w:t>
      </w:r>
    </w:p>
    <w:p w14:paraId="2C930E8B" w14:textId="77777777" w:rsidR="000272E4" w:rsidRPr="000272E4" w:rsidRDefault="000272E4" w:rsidP="000272E4">
      <w:pPr>
        <w:ind w:left="360"/>
        <w:rPr>
          <w:b/>
          <w:bCs/>
          <w:sz w:val="28"/>
          <w:szCs w:val="28"/>
          <w:lang w:val="en-US"/>
        </w:rPr>
      </w:pPr>
      <w:r w:rsidRPr="000272E4">
        <w:rPr>
          <w:b/>
          <w:bCs/>
          <w:sz w:val="28"/>
          <w:szCs w:val="28"/>
          <w:lang w:val="en-US"/>
        </w:rPr>
        <w:t>Annual Financial Report for Erpingham with Calthorpe Village Hall 2023</w:t>
      </w:r>
    </w:p>
    <w:p w14:paraId="20A1AC36" w14:textId="77777777" w:rsidR="000272E4" w:rsidRPr="000272E4" w:rsidRDefault="000272E4" w:rsidP="000272E4">
      <w:pPr>
        <w:ind w:left="360"/>
        <w:rPr>
          <w:lang w:val="en-US"/>
        </w:rPr>
      </w:pPr>
      <w:r w:rsidRPr="000272E4">
        <w:rPr>
          <w:lang w:val="en-US"/>
        </w:rPr>
        <w:t>Erpingham with Calthorpe Village Hall has maintained financial stability in the year 2023. Individuals and businesses faced unprecedented financial challenges stemming from a variety of factors, including global economic instability, geopolitical tensions and the lingering effects of the COVID-19 pandemic.</w:t>
      </w:r>
    </w:p>
    <w:p w14:paraId="7558528E" w14:textId="77777777" w:rsidR="000272E4" w:rsidRPr="000272E4" w:rsidRDefault="000272E4" w:rsidP="000272E4">
      <w:pPr>
        <w:ind w:left="360"/>
        <w:rPr>
          <w:lang w:val="en-US"/>
        </w:rPr>
      </w:pPr>
      <w:r w:rsidRPr="000272E4">
        <w:rPr>
          <w:lang w:val="en-US"/>
        </w:rPr>
        <w:lastRenderedPageBreak/>
        <w:t>Despite the challenges posed by financial hardship in 2023 the Village Hall has continued to be a space and resource for local organisations, clubs and initiatives to meet, collaborate and pursue shared interests.</w:t>
      </w:r>
    </w:p>
    <w:p w14:paraId="5864019A" w14:textId="77777777" w:rsidR="000272E4" w:rsidRPr="000272E4" w:rsidRDefault="000272E4" w:rsidP="000272E4">
      <w:pPr>
        <w:ind w:left="360"/>
        <w:rPr>
          <w:b/>
          <w:bCs/>
          <w:lang w:val="en-US"/>
        </w:rPr>
      </w:pPr>
      <w:r w:rsidRPr="000272E4">
        <w:rPr>
          <w:b/>
          <w:bCs/>
          <w:lang w:val="en-US"/>
        </w:rPr>
        <w:t>Financial Highlights 2023</w:t>
      </w:r>
    </w:p>
    <w:p w14:paraId="0F9E6011" w14:textId="77777777" w:rsidR="000272E4" w:rsidRPr="000272E4" w:rsidRDefault="000272E4" w:rsidP="000272E4">
      <w:pPr>
        <w:ind w:left="360"/>
        <w:rPr>
          <w:b/>
          <w:bCs/>
          <w:lang w:val="en-US"/>
        </w:rPr>
      </w:pPr>
      <w:r w:rsidRPr="000272E4">
        <w:rPr>
          <w:b/>
          <w:bCs/>
          <w:lang w:val="en-US"/>
        </w:rPr>
        <w:t>Total Revenue: £10,084.39</w:t>
      </w:r>
    </w:p>
    <w:p w14:paraId="49D82DF6" w14:textId="77777777" w:rsidR="000272E4" w:rsidRPr="000272E4" w:rsidRDefault="000272E4" w:rsidP="000272E4">
      <w:pPr>
        <w:ind w:left="360"/>
        <w:rPr>
          <w:b/>
          <w:bCs/>
          <w:lang w:val="en-US"/>
        </w:rPr>
      </w:pPr>
      <w:r w:rsidRPr="000272E4">
        <w:rPr>
          <w:b/>
          <w:bCs/>
          <w:lang w:val="en-US"/>
        </w:rPr>
        <w:t>Total Expenses: £11,016.72</w:t>
      </w:r>
    </w:p>
    <w:p w14:paraId="056822A4" w14:textId="77777777" w:rsidR="000272E4" w:rsidRPr="000272E4" w:rsidRDefault="000272E4" w:rsidP="000272E4">
      <w:pPr>
        <w:ind w:left="360"/>
        <w:rPr>
          <w:b/>
          <w:bCs/>
          <w:lang w:val="en-US"/>
        </w:rPr>
      </w:pPr>
      <w:r w:rsidRPr="000272E4">
        <w:rPr>
          <w:b/>
          <w:bCs/>
          <w:lang w:val="en-US"/>
        </w:rPr>
        <w:t>Net Income: -£932.32</w:t>
      </w:r>
    </w:p>
    <w:p w14:paraId="0705B31E" w14:textId="77777777" w:rsidR="000272E4" w:rsidRPr="000272E4" w:rsidRDefault="000272E4" w:rsidP="000272E4">
      <w:pPr>
        <w:ind w:left="360"/>
        <w:rPr>
          <w:lang w:val="en-US"/>
        </w:rPr>
      </w:pPr>
      <w:r w:rsidRPr="000272E4">
        <w:rPr>
          <w:lang w:val="en-US"/>
        </w:rPr>
        <w:t>Although the Village Hall has made a loss of £932.32 in 2023, we have had a year where we spent £2605.33 in repairs, maintenance and refurbishment. New strip lights in March and the Nisbets Lincat Water Heater, were purchases that we had to make to continue to improve and maintain our facilities to a high standard. We also had the unfortunate water leak, late November which was an unforeseen expense.</w:t>
      </w:r>
    </w:p>
    <w:p w14:paraId="00B52898" w14:textId="77777777" w:rsidR="000272E4" w:rsidRPr="000272E4" w:rsidRDefault="000272E4" w:rsidP="000272E4">
      <w:pPr>
        <w:ind w:left="360"/>
        <w:rPr>
          <w:lang w:val="en-US"/>
        </w:rPr>
      </w:pPr>
      <w:r w:rsidRPr="000272E4">
        <w:rPr>
          <w:lang w:val="en-US"/>
        </w:rPr>
        <w:t>Our total revenue for ‘Hire of Hall’ in 2023 was £1200 higher than in 2022 and historically our best year. Due to the disruption of changing treasurers late in 2023, I have not included any money from the bottle bank or the 200 hundred club which had I had time to sort this, would have seen us with a positive Net Income.</w:t>
      </w:r>
    </w:p>
    <w:p w14:paraId="40E30684" w14:textId="77777777" w:rsidR="000272E4" w:rsidRPr="000272E4" w:rsidRDefault="000272E4" w:rsidP="000272E4">
      <w:pPr>
        <w:ind w:left="360"/>
        <w:rPr>
          <w:lang w:val="en-US"/>
        </w:rPr>
      </w:pPr>
      <w:r w:rsidRPr="000272E4">
        <w:rPr>
          <w:lang w:val="en-US"/>
        </w:rPr>
        <w:t>I thank all our volunteers in 2023 for your outstanding contributions and welcome our new members for 2024. Your willingness to donate your time, skills and passion to keep the village spirit alive I something you should be very proud of.</w:t>
      </w:r>
    </w:p>
    <w:p w14:paraId="607DD1BD" w14:textId="77777777" w:rsidR="000272E4" w:rsidRPr="000272E4" w:rsidRDefault="000272E4" w:rsidP="000272E4">
      <w:pPr>
        <w:ind w:left="360"/>
        <w:rPr>
          <w:lang w:val="en-US"/>
        </w:rPr>
      </w:pPr>
      <w:r w:rsidRPr="000272E4">
        <w:rPr>
          <w:lang w:val="en-US"/>
        </w:rPr>
        <w:t xml:space="preserve">Your Treasurer </w:t>
      </w:r>
    </w:p>
    <w:p w14:paraId="0948D6DC" w14:textId="6ECCD19D" w:rsidR="00990424" w:rsidRPr="00FE7108" w:rsidRDefault="000272E4" w:rsidP="00FE7108">
      <w:pPr>
        <w:ind w:left="360"/>
        <w:rPr>
          <w:lang w:val="en-US"/>
        </w:rPr>
      </w:pPr>
      <w:r w:rsidRPr="000272E4">
        <w:rPr>
          <w:lang w:val="en-US"/>
        </w:rPr>
        <w:t>Mark Brown</w:t>
      </w:r>
    </w:p>
    <w:p w14:paraId="34F08192" w14:textId="16B12E94" w:rsidR="00C42F41" w:rsidRPr="00A2224B" w:rsidRDefault="00C620B2" w:rsidP="00A2224B">
      <w:pPr>
        <w:pStyle w:val="ListParagraph"/>
        <w:numPr>
          <w:ilvl w:val="0"/>
          <w:numId w:val="3"/>
        </w:numPr>
        <w:rPr>
          <w:sz w:val="36"/>
          <w:szCs w:val="36"/>
        </w:rPr>
      </w:pPr>
      <w:r>
        <w:rPr>
          <w:sz w:val="36"/>
          <w:szCs w:val="36"/>
        </w:rPr>
        <w:t>Cu</w:t>
      </w:r>
      <w:r w:rsidR="00C42BCC">
        <w:rPr>
          <w:sz w:val="36"/>
          <w:szCs w:val="36"/>
        </w:rPr>
        <w:t>r</w:t>
      </w:r>
      <w:r>
        <w:rPr>
          <w:sz w:val="36"/>
          <w:szCs w:val="36"/>
        </w:rPr>
        <w:t>rent bookings</w:t>
      </w:r>
      <w:r w:rsidR="00132DFE">
        <w:rPr>
          <w:sz w:val="36"/>
          <w:szCs w:val="36"/>
        </w:rPr>
        <w:t xml:space="preserve"> and Booking Secretary Report</w:t>
      </w:r>
    </w:p>
    <w:p w14:paraId="16851072" w14:textId="596350AF" w:rsidR="00A2224B" w:rsidRPr="00A2224B" w:rsidRDefault="00A2224B" w:rsidP="00A2224B">
      <w:pPr>
        <w:pStyle w:val="ListParagraph"/>
        <w:rPr>
          <w:sz w:val="24"/>
          <w:szCs w:val="24"/>
        </w:rPr>
      </w:pPr>
      <w:r>
        <w:rPr>
          <w:sz w:val="24"/>
          <w:szCs w:val="24"/>
        </w:rPr>
        <w:t xml:space="preserve">We have gained extra income from the local elections to the sum of £400 and from the swimming course and </w:t>
      </w:r>
      <w:r w:rsidR="006E754D">
        <w:rPr>
          <w:sz w:val="24"/>
          <w:szCs w:val="24"/>
        </w:rPr>
        <w:t>Pilates</w:t>
      </w:r>
      <w:r>
        <w:rPr>
          <w:sz w:val="24"/>
          <w:szCs w:val="24"/>
        </w:rPr>
        <w:t>.</w:t>
      </w:r>
    </w:p>
    <w:p w14:paraId="4B35FE74" w14:textId="09D49260" w:rsidR="00A2224B" w:rsidRDefault="00A2224B" w:rsidP="00A2224B">
      <w:pPr>
        <w:pStyle w:val="ListParagraph"/>
        <w:rPr>
          <w:sz w:val="24"/>
          <w:szCs w:val="24"/>
        </w:rPr>
      </w:pPr>
      <w:r w:rsidRPr="00A2224B">
        <w:rPr>
          <w:sz w:val="24"/>
          <w:szCs w:val="24"/>
        </w:rPr>
        <w:t>Our approximate total income gained from bookings this year amounts to £8,300.</w:t>
      </w:r>
    </w:p>
    <w:p w14:paraId="3B001FC0" w14:textId="002FD907" w:rsidR="00A2224B" w:rsidRDefault="00A2224B" w:rsidP="00A2224B">
      <w:pPr>
        <w:pStyle w:val="ListParagraph"/>
        <w:rPr>
          <w:sz w:val="24"/>
          <w:szCs w:val="24"/>
        </w:rPr>
      </w:pPr>
      <w:r>
        <w:rPr>
          <w:sz w:val="24"/>
          <w:szCs w:val="24"/>
        </w:rPr>
        <w:t>We will lose a little income over the summer as the indoor bowls and short mat bowls move outside.</w:t>
      </w:r>
    </w:p>
    <w:p w14:paraId="46A59CF6" w14:textId="062C11C3" w:rsidR="00A2224B" w:rsidRDefault="00A2224B" w:rsidP="00A2224B">
      <w:pPr>
        <w:pStyle w:val="ListParagraph"/>
        <w:rPr>
          <w:sz w:val="24"/>
          <w:szCs w:val="24"/>
        </w:rPr>
      </w:pPr>
      <w:r>
        <w:rPr>
          <w:sz w:val="24"/>
          <w:szCs w:val="24"/>
        </w:rPr>
        <w:t>December is often a quiet month for bookings but overall the bookings remain to give a steady income</w:t>
      </w:r>
      <w:r w:rsidR="0054467C">
        <w:rPr>
          <w:sz w:val="24"/>
          <w:szCs w:val="24"/>
        </w:rPr>
        <w:t>.</w:t>
      </w:r>
    </w:p>
    <w:p w14:paraId="63B207DB" w14:textId="642A80C1" w:rsidR="0054467C" w:rsidRPr="00A2224B" w:rsidRDefault="0054467C" w:rsidP="00A2224B">
      <w:pPr>
        <w:pStyle w:val="ListParagraph"/>
        <w:rPr>
          <w:sz w:val="24"/>
          <w:szCs w:val="24"/>
        </w:rPr>
      </w:pPr>
      <w:r>
        <w:rPr>
          <w:sz w:val="24"/>
          <w:szCs w:val="24"/>
        </w:rPr>
        <w:t>It has been suggested the rate of hire is to remain the same at £11.50 per hour for local residents and £13.50 per hour for non-local residents</w:t>
      </w:r>
    </w:p>
    <w:p w14:paraId="60D99C39" w14:textId="77777777" w:rsidR="00E865BD" w:rsidRDefault="00E865BD" w:rsidP="00C42F41">
      <w:pPr>
        <w:pStyle w:val="ListParagraph"/>
        <w:rPr>
          <w:sz w:val="36"/>
          <w:szCs w:val="36"/>
        </w:rPr>
      </w:pPr>
    </w:p>
    <w:p w14:paraId="4FB107A5" w14:textId="32917247" w:rsidR="00C620B2" w:rsidRDefault="00C620B2" w:rsidP="00990424">
      <w:pPr>
        <w:pStyle w:val="ListParagraph"/>
        <w:numPr>
          <w:ilvl w:val="0"/>
          <w:numId w:val="3"/>
        </w:numPr>
        <w:rPr>
          <w:sz w:val="36"/>
          <w:szCs w:val="36"/>
        </w:rPr>
      </w:pPr>
      <w:r>
        <w:rPr>
          <w:sz w:val="36"/>
          <w:szCs w:val="36"/>
        </w:rPr>
        <w:t>Events for 202</w:t>
      </w:r>
      <w:r w:rsidR="0054467C">
        <w:rPr>
          <w:sz w:val="36"/>
          <w:szCs w:val="36"/>
        </w:rPr>
        <w:t>4</w:t>
      </w:r>
    </w:p>
    <w:p w14:paraId="61772AF7" w14:textId="77777777" w:rsidR="0054467C" w:rsidRDefault="0054467C" w:rsidP="00DB47C1">
      <w:pPr>
        <w:pStyle w:val="ListParagraph"/>
        <w:rPr>
          <w:sz w:val="24"/>
          <w:szCs w:val="24"/>
        </w:rPr>
      </w:pPr>
      <w:r>
        <w:rPr>
          <w:sz w:val="24"/>
          <w:szCs w:val="24"/>
        </w:rPr>
        <w:t>Upcoming events to be considered for 2024 are</w:t>
      </w:r>
    </w:p>
    <w:p w14:paraId="73041F9B" w14:textId="124E509C" w:rsidR="00DB47C1" w:rsidRPr="00C42BCC" w:rsidRDefault="00DB47C1" w:rsidP="00DB47C1">
      <w:pPr>
        <w:pStyle w:val="ListParagraph"/>
        <w:rPr>
          <w:sz w:val="24"/>
          <w:szCs w:val="24"/>
        </w:rPr>
      </w:pPr>
      <w:r w:rsidRPr="00C42BCC">
        <w:rPr>
          <w:sz w:val="24"/>
          <w:szCs w:val="24"/>
        </w:rPr>
        <w:t>Film night</w:t>
      </w:r>
    </w:p>
    <w:p w14:paraId="23E4865D" w14:textId="33B82BB5" w:rsidR="00DB47C1" w:rsidRDefault="00DB47C1" w:rsidP="00DB47C1">
      <w:pPr>
        <w:pStyle w:val="ListParagraph"/>
        <w:rPr>
          <w:sz w:val="24"/>
          <w:szCs w:val="24"/>
        </w:rPr>
      </w:pPr>
      <w:r w:rsidRPr="00C42BCC">
        <w:rPr>
          <w:sz w:val="24"/>
          <w:szCs w:val="24"/>
        </w:rPr>
        <w:t>Quiz night</w:t>
      </w:r>
    </w:p>
    <w:p w14:paraId="3B71A0C3" w14:textId="208C1D0F" w:rsidR="0054467C" w:rsidRPr="00C42BCC" w:rsidRDefault="0054467C" w:rsidP="00DB47C1">
      <w:pPr>
        <w:pStyle w:val="ListParagraph"/>
        <w:rPr>
          <w:sz w:val="24"/>
          <w:szCs w:val="24"/>
        </w:rPr>
      </w:pPr>
      <w:r>
        <w:rPr>
          <w:sz w:val="24"/>
          <w:szCs w:val="24"/>
        </w:rPr>
        <w:t>Race night</w:t>
      </w:r>
    </w:p>
    <w:p w14:paraId="3C8016EB" w14:textId="29A80C90" w:rsidR="0076588E" w:rsidRDefault="0076588E" w:rsidP="00DB47C1">
      <w:pPr>
        <w:pStyle w:val="ListParagraph"/>
        <w:rPr>
          <w:sz w:val="24"/>
          <w:szCs w:val="24"/>
        </w:rPr>
      </w:pPr>
      <w:r w:rsidRPr="00C42BCC">
        <w:rPr>
          <w:sz w:val="24"/>
          <w:szCs w:val="24"/>
        </w:rPr>
        <w:t>Village breakfast</w:t>
      </w:r>
    </w:p>
    <w:p w14:paraId="2EF6ACB5" w14:textId="77777777" w:rsidR="005412BD" w:rsidRPr="00C42BCC" w:rsidRDefault="005412BD" w:rsidP="00DB47C1">
      <w:pPr>
        <w:pStyle w:val="ListParagraph"/>
        <w:rPr>
          <w:sz w:val="24"/>
          <w:szCs w:val="24"/>
        </w:rPr>
      </w:pPr>
    </w:p>
    <w:p w14:paraId="47F507E1" w14:textId="64CAFA37" w:rsidR="0076588E" w:rsidRDefault="00C620B2" w:rsidP="00990424">
      <w:pPr>
        <w:pStyle w:val="ListParagraph"/>
        <w:numPr>
          <w:ilvl w:val="0"/>
          <w:numId w:val="3"/>
        </w:numPr>
        <w:rPr>
          <w:sz w:val="36"/>
          <w:szCs w:val="36"/>
        </w:rPr>
      </w:pPr>
      <w:r>
        <w:rPr>
          <w:sz w:val="36"/>
          <w:szCs w:val="36"/>
        </w:rPr>
        <w:lastRenderedPageBreak/>
        <w:t>Management committee for 2023</w:t>
      </w:r>
    </w:p>
    <w:p w14:paraId="2BA88597" w14:textId="6A5D70AE" w:rsidR="0076588E" w:rsidRDefault="00C42BCC" w:rsidP="0076588E">
      <w:pPr>
        <w:ind w:left="360"/>
        <w:rPr>
          <w:sz w:val="36"/>
          <w:szCs w:val="36"/>
        </w:rPr>
      </w:pPr>
      <w:r>
        <w:rPr>
          <w:sz w:val="36"/>
          <w:szCs w:val="36"/>
        </w:rPr>
        <w:t xml:space="preserve">Current committee </w:t>
      </w:r>
      <w:r w:rsidR="0076588E">
        <w:rPr>
          <w:sz w:val="36"/>
          <w:szCs w:val="36"/>
        </w:rPr>
        <w:t xml:space="preserve">members </w:t>
      </w:r>
    </w:p>
    <w:p w14:paraId="1DB8BA6D" w14:textId="20F66C3D" w:rsidR="00C42BCC" w:rsidRPr="00C42BCC" w:rsidRDefault="00C42BCC" w:rsidP="0076588E">
      <w:pPr>
        <w:ind w:left="360"/>
        <w:rPr>
          <w:sz w:val="24"/>
          <w:szCs w:val="24"/>
        </w:rPr>
      </w:pPr>
      <w:r w:rsidRPr="00C42BCC">
        <w:rPr>
          <w:sz w:val="24"/>
          <w:szCs w:val="24"/>
        </w:rPr>
        <w:t>Ros Horne – Chairperson</w:t>
      </w:r>
    </w:p>
    <w:p w14:paraId="733B92AE" w14:textId="48B627A0" w:rsidR="00C42BCC" w:rsidRPr="00C42BCC" w:rsidRDefault="00C42BCC" w:rsidP="00C42BCC">
      <w:pPr>
        <w:ind w:left="360"/>
        <w:rPr>
          <w:sz w:val="24"/>
          <w:szCs w:val="24"/>
        </w:rPr>
      </w:pPr>
      <w:r w:rsidRPr="00C42BCC">
        <w:rPr>
          <w:sz w:val="24"/>
          <w:szCs w:val="24"/>
        </w:rPr>
        <w:t>Rowena Cove – Secretary</w:t>
      </w:r>
    </w:p>
    <w:p w14:paraId="0F1B0CC1" w14:textId="0DE2C43F" w:rsidR="00C42BCC" w:rsidRPr="00C42BCC" w:rsidRDefault="00C42BCC" w:rsidP="00C42BCC">
      <w:pPr>
        <w:ind w:left="360"/>
        <w:rPr>
          <w:sz w:val="24"/>
          <w:szCs w:val="24"/>
        </w:rPr>
      </w:pPr>
      <w:r w:rsidRPr="00C42BCC">
        <w:rPr>
          <w:sz w:val="24"/>
          <w:szCs w:val="24"/>
        </w:rPr>
        <w:t xml:space="preserve">Dennis Wells – </w:t>
      </w:r>
      <w:r w:rsidR="005412BD" w:rsidRPr="00C42BCC">
        <w:rPr>
          <w:sz w:val="24"/>
          <w:szCs w:val="24"/>
        </w:rPr>
        <w:t>Maintenance</w:t>
      </w:r>
      <w:r w:rsidRPr="00C42BCC">
        <w:rPr>
          <w:sz w:val="24"/>
          <w:szCs w:val="24"/>
        </w:rPr>
        <w:t xml:space="preserve"> Manager</w:t>
      </w:r>
    </w:p>
    <w:p w14:paraId="4927F3A9" w14:textId="28A0357C" w:rsidR="00C42BCC" w:rsidRPr="00C42BCC" w:rsidRDefault="00C42BCC" w:rsidP="00C42BCC">
      <w:pPr>
        <w:ind w:left="360"/>
        <w:rPr>
          <w:sz w:val="24"/>
          <w:szCs w:val="24"/>
        </w:rPr>
      </w:pPr>
      <w:r w:rsidRPr="00C42BCC">
        <w:rPr>
          <w:sz w:val="24"/>
          <w:szCs w:val="24"/>
        </w:rPr>
        <w:t>Tony Amies – Bookings Secretary</w:t>
      </w:r>
    </w:p>
    <w:p w14:paraId="21885FE2" w14:textId="7CA9CF9D" w:rsidR="00C42BCC" w:rsidRDefault="00C42BCC" w:rsidP="0054467C">
      <w:pPr>
        <w:ind w:left="360"/>
        <w:rPr>
          <w:sz w:val="24"/>
          <w:szCs w:val="24"/>
        </w:rPr>
      </w:pPr>
      <w:r w:rsidRPr="00C42BCC">
        <w:rPr>
          <w:sz w:val="24"/>
          <w:szCs w:val="24"/>
        </w:rPr>
        <w:t>Mark Brown</w:t>
      </w:r>
      <w:r w:rsidR="0054467C">
        <w:rPr>
          <w:sz w:val="24"/>
          <w:szCs w:val="24"/>
        </w:rPr>
        <w:t xml:space="preserve"> – Treasurer</w:t>
      </w:r>
    </w:p>
    <w:p w14:paraId="75593BCD" w14:textId="51ADFDA2" w:rsidR="0054467C" w:rsidRDefault="0054467C" w:rsidP="0054467C">
      <w:pPr>
        <w:ind w:left="360"/>
        <w:rPr>
          <w:sz w:val="24"/>
          <w:szCs w:val="24"/>
        </w:rPr>
      </w:pPr>
      <w:r>
        <w:rPr>
          <w:sz w:val="24"/>
          <w:szCs w:val="24"/>
        </w:rPr>
        <w:t>Pete Gidman – 200 club administrator</w:t>
      </w:r>
    </w:p>
    <w:p w14:paraId="1AE812E9" w14:textId="450E78C4" w:rsidR="0054467C" w:rsidRDefault="0054467C" w:rsidP="0054467C">
      <w:pPr>
        <w:ind w:left="360"/>
        <w:rPr>
          <w:sz w:val="24"/>
          <w:szCs w:val="24"/>
        </w:rPr>
      </w:pPr>
      <w:r>
        <w:rPr>
          <w:sz w:val="24"/>
          <w:szCs w:val="24"/>
        </w:rPr>
        <w:t>Nige Wilson</w:t>
      </w:r>
    </w:p>
    <w:p w14:paraId="573BDEAE" w14:textId="5FC70EDB" w:rsidR="0054467C" w:rsidRDefault="0054467C" w:rsidP="0054467C">
      <w:pPr>
        <w:ind w:left="360"/>
        <w:rPr>
          <w:sz w:val="24"/>
          <w:szCs w:val="24"/>
        </w:rPr>
      </w:pPr>
      <w:r>
        <w:rPr>
          <w:sz w:val="24"/>
          <w:szCs w:val="24"/>
        </w:rPr>
        <w:t>Lucy Parsons</w:t>
      </w:r>
    </w:p>
    <w:p w14:paraId="041AA809" w14:textId="0744A078" w:rsidR="0054467C" w:rsidRPr="0054467C" w:rsidRDefault="0054467C" w:rsidP="00FE7108">
      <w:pPr>
        <w:ind w:left="360"/>
        <w:rPr>
          <w:sz w:val="24"/>
          <w:szCs w:val="24"/>
        </w:rPr>
      </w:pPr>
      <w:r>
        <w:rPr>
          <w:sz w:val="24"/>
          <w:szCs w:val="24"/>
        </w:rPr>
        <w:t>Amanda Eastlake</w:t>
      </w:r>
    </w:p>
    <w:p w14:paraId="557F12B7" w14:textId="3BA45DA0" w:rsidR="00C620B2" w:rsidRDefault="00C620B2" w:rsidP="00990424">
      <w:pPr>
        <w:pStyle w:val="ListParagraph"/>
        <w:numPr>
          <w:ilvl w:val="0"/>
          <w:numId w:val="3"/>
        </w:numPr>
        <w:rPr>
          <w:sz w:val="36"/>
          <w:szCs w:val="36"/>
        </w:rPr>
      </w:pPr>
      <w:r>
        <w:rPr>
          <w:sz w:val="36"/>
          <w:szCs w:val="36"/>
        </w:rPr>
        <w:t>Resignations</w:t>
      </w:r>
    </w:p>
    <w:p w14:paraId="3A20B8E9" w14:textId="6E428FC2" w:rsidR="0076588E" w:rsidRDefault="0054467C" w:rsidP="0076588E">
      <w:pPr>
        <w:pStyle w:val="ListParagraph"/>
        <w:ind w:left="1440"/>
        <w:rPr>
          <w:sz w:val="24"/>
          <w:szCs w:val="24"/>
        </w:rPr>
      </w:pPr>
      <w:r>
        <w:rPr>
          <w:sz w:val="24"/>
          <w:szCs w:val="24"/>
        </w:rPr>
        <w:t>Alfie Saunders</w:t>
      </w:r>
    </w:p>
    <w:p w14:paraId="0A91E4DD" w14:textId="77777777" w:rsidR="0054467C" w:rsidRPr="00C42BCC" w:rsidRDefault="0054467C" w:rsidP="0076588E">
      <w:pPr>
        <w:pStyle w:val="ListParagraph"/>
        <w:ind w:left="1440"/>
        <w:rPr>
          <w:sz w:val="24"/>
          <w:szCs w:val="24"/>
        </w:rPr>
      </w:pPr>
    </w:p>
    <w:p w14:paraId="06FDE527" w14:textId="6C3C916D" w:rsidR="00C620B2" w:rsidRDefault="00C620B2" w:rsidP="00990424">
      <w:pPr>
        <w:pStyle w:val="ListParagraph"/>
        <w:numPr>
          <w:ilvl w:val="0"/>
          <w:numId w:val="3"/>
        </w:numPr>
        <w:rPr>
          <w:sz w:val="36"/>
          <w:szCs w:val="36"/>
        </w:rPr>
      </w:pPr>
      <w:r>
        <w:rPr>
          <w:sz w:val="36"/>
          <w:szCs w:val="36"/>
        </w:rPr>
        <w:t>New Committee Members</w:t>
      </w:r>
    </w:p>
    <w:p w14:paraId="6AA3E32E" w14:textId="78B40DF3" w:rsidR="0076588E" w:rsidRDefault="0054467C" w:rsidP="0054467C">
      <w:pPr>
        <w:pStyle w:val="ListParagraph"/>
        <w:ind w:left="1440"/>
        <w:rPr>
          <w:sz w:val="24"/>
          <w:szCs w:val="24"/>
        </w:rPr>
      </w:pPr>
      <w:r>
        <w:rPr>
          <w:sz w:val="24"/>
          <w:szCs w:val="24"/>
        </w:rPr>
        <w:t>We are pleased to welcome Pete Gidman on to the committee and he will also be undertaking the role of 200 club administrator following the resignation of Yvonne Mo</w:t>
      </w:r>
      <w:r w:rsidR="006E754D">
        <w:rPr>
          <w:sz w:val="24"/>
          <w:szCs w:val="24"/>
        </w:rPr>
        <w:t>o</w:t>
      </w:r>
      <w:r>
        <w:rPr>
          <w:sz w:val="24"/>
          <w:szCs w:val="24"/>
        </w:rPr>
        <w:t>re.</w:t>
      </w:r>
    </w:p>
    <w:p w14:paraId="489475A6" w14:textId="396C60B5" w:rsidR="0054467C" w:rsidRDefault="0054467C" w:rsidP="0054467C">
      <w:pPr>
        <w:pStyle w:val="ListParagraph"/>
        <w:ind w:left="1440"/>
        <w:rPr>
          <w:sz w:val="24"/>
          <w:szCs w:val="24"/>
        </w:rPr>
      </w:pPr>
      <w:r>
        <w:rPr>
          <w:sz w:val="24"/>
          <w:szCs w:val="24"/>
        </w:rPr>
        <w:t xml:space="preserve">We would also like to extend a warm welcome to Amanda Eastlake who has also agreed to join the committee </w:t>
      </w:r>
    </w:p>
    <w:p w14:paraId="0DC6E06A" w14:textId="219C0220" w:rsidR="0054467C" w:rsidRDefault="0054467C" w:rsidP="00C42BCC">
      <w:pPr>
        <w:pStyle w:val="ListParagraph"/>
        <w:ind w:firstLine="720"/>
        <w:rPr>
          <w:sz w:val="24"/>
          <w:szCs w:val="24"/>
        </w:rPr>
      </w:pPr>
    </w:p>
    <w:p w14:paraId="790A4144" w14:textId="7097D7EB" w:rsidR="0054467C" w:rsidRDefault="0054467C" w:rsidP="0054467C">
      <w:pPr>
        <w:pStyle w:val="ListParagraph"/>
        <w:ind w:left="1440"/>
        <w:rPr>
          <w:sz w:val="24"/>
          <w:szCs w:val="24"/>
        </w:rPr>
      </w:pPr>
      <w:r>
        <w:rPr>
          <w:sz w:val="24"/>
          <w:szCs w:val="24"/>
        </w:rPr>
        <w:t xml:space="preserve">A heartfelt thanks to all current and new members is given as without our volunteers giving their spare time to the village hall we would not be able to provide the village and surrounding community with a much needed valuable resource. </w:t>
      </w:r>
    </w:p>
    <w:p w14:paraId="0C4344A4" w14:textId="77777777" w:rsidR="0054467C" w:rsidRPr="00C42BCC" w:rsidRDefault="0054467C" w:rsidP="0054467C">
      <w:pPr>
        <w:pStyle w:val="ListParagraph"/>
        <w:ind w:left="1440"/>
        <w:rPr>
          <w:sz w:val="24"/>
          <w:szCs w:val="24"/>
        </w:rPr>
      </w:pPr>
    </w:p>
    <w:p w14:paraId="340313D6" w14:textId="16B3FEB5" w:rsidR="0076588E" w:rsidRDefault="0076588E" w:rsidP="00990424">
      <w:pPr>
        <w:pStyle w:val="ListParagraph"/>
        <w:numPr>
          <w:ilvl w:val="0"/>
          <w:numId w:val="3"/>
        </w:numPr>
        <w:rPr>
          <w:sz w:val="36"/>
          <w:szCs w:val="36"/>
        </w:rPr>
      </w:pPr>
      <w:r>
        <w:rPr>
          <w:sz w:val="36"/>
          <w:szCs w:val="36"/>
        </w:rPr>
        <w:t>AOB</w:t>
      </w:r>
    </w:p>
    <w:p w14:paraId="123F260C" w14:textId="1554FC99" w:rsidR="0076588E" w:rsidRDefault="0054467C" w:rsidP="0076588E">
      <w:pPr>
        <w:pStyle w:val="ListParagraph"/>
        <w:ind w:left="1440"/>
        <w:rPr>
          <w:sz w:val="24"/>
          <w:szCs w:val="24"/>
        </w:rPr>
      </w:pPr>
      <w:r>
        <w:rPr>
          <w:sz w:val="24"/>
          <w:szCs w:val="24"/>
        </w:rPr>
        <w:t xml:space="preserve">A framed picture of King Charles III was presented to the committee and will be displayed in the hall. </w:t>
      </w:r>
    </w:p>
    <w:p w14:paraId="786B3B71" w14:textId="77777777" w:rsidR="0054467C" w:rsidRPr="00C42BCC" w:rsidRDefault="0054467C" w:rsidP="0076588E">
      <w:pPr>
        <w:pStyle w:val="ListParagraph"/>
        <w:ind w:left="1440"/>
        <w:rPr>
          <w:sz w:val="24"/>
          <w:szCs w:val="24"/>
        </w:rPr>
      </w:pPr>
    </w:p>
    <w:p w14:paraId="554CC782" w14:textId="395F4701" w:rsidR="00C620B2" w:rsidRDefault="00C620B2" w:rsidP="00990424">
      <w:pPr>
        <w:pStyle w:val="ListParagraph"/>
        <w:numPr>
          <w:ilvl w:val="0"/>
          <w:numId w:val="3"/>
        </w:numPr>
        <w:rPr>
          <w:sz w:val="36"/>
          <w:szCs w:val="36"/>
        </w:rPr>
      </w:pPr>
      <w:r>
        <w:rPr>
          <w:sz w:val="36"/>
          <w:szCs w:val="36"/>
        </w:rPr>
        <w:t>Date fo</w:t>
      </w:r>
      <w:r w:rsidR="0076588E">
        <w:rPr>
          <w:sz w:val="36"/>
          <w:szCs w:val="36"/>
        </w:rPr>
        <w:t>r next AGM</w:t>
      </w:r>
    </w:p>
    <w:p w14:paraId="55877DC8" w14:textId="5381A1C9" w:rsidR="00416765" w:rsidRPr="00416765" w:rsidRDefault="00B04E82" w:rsidP="00FE7108">
      <w:pPr>
        <w:pStyle w:val="ListParagraph"/>
        <w:ind w:left="1440"/>
        <w:rPr>
          <w:sz w:val="24"/>
          <w:szCs w:val="24"/>
        </w:rPr>
      </w:pPr>
      <w:r>
        <w:rPr>
          <w:sz w:val="24"/>
          <w:szCs w:val="24"/>
        </w:rPr>
        <w:t>Thursday 8</w:t>
      </w:r>
      <w:r w:rsidRPr="00B04E82">
        <w:rPr>
          <w:sz w:val="24"/>
          <w:szCs w:val="24"/>
          <w:vertAlign w:val="superscript"/>
        </w:rPr>
        <w:t>th</w:t>
      </w:r>
      <w:r>
        <w:rPr>
          <w:sz w:val="24"/>
          <w:szCs w:val="24"/>
        </w:rPr>
        <w:t xml:space="preserve"> May 2025 </w:t>
      </w:r>
      <w:r w:rsidR="0076588E" w:rsidRPr="00C42BCC">
        <w:rPr>
          <w:sz w:val="24"/>
          <w:szCs w:val="24"/>
        </w:rPr>
        <w:t>7:30pm</w:t>
      </w:r>
      <w:r w:rsidR="00FE7108">
        <w:rPr>
          <w:sz w:val="24"/>
          <w:szCs w:val="24"/>
        </w:rPr>
        <w:t xml:space="preserve"> - </w:t>
      </w:r>
      <w:r w:rsidR="00416765">
        <w:rPr>
          <w:sz w:val="24"/>
          <w:szCs w:val="24"/>
        </w:rPr>
        <w:t>Meeting closed at 20:</w:t>
      </w:r>
      <w:r w:rsidR="0054467C">
        <w:rPr>
          <w:sz w:val="24"/>
          <w:szCs w:val="24"/>
        </w:rPr>
        <w:t>20</w:t>
      </w:r>
      <w:r w:rsidR="00416765">
        <w:rPr>
          <w:sz w:val="24"/>
          <w:szCs w:val="24"/>
        </w:rPr>
        <w:t>pm</w:t>
      </w:r>
    </w:p>
    <w:p w14:paraId="0A464061" w14:textId="77777777" w:rsidR="0005538E" w:rsidRPr="0005538E" w:rsidRDefault="0005538E" w:rsidP="00FE7108">
      <w:pPr>
        <w:rPr>
          <w:sz w:val="36"/>
          <w:szCs w:val="36"/>
        </w:rPr>
      </w:pPr>
      <w:bookmarkStart w:id="0" w:name="_GoBack"/>
      <w:bookmarkEnd w:id="0"/>
    </w:p>
    <w:sectPr w:rsidR="0005538E" w:rsidRPr="00055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600FE"/>
    <w:multiLevelType w:val="hybridMultilevel"/>
    <w:tmpl w:val="B6E03388"/>
    <w:lvl w:ilvl="0" w:tplc="63CCE652">
      <w:start w:val="1"/>
      <w:numFmt w:val="decimal"/>
      <w:lvlText w:val="%1."/>
      <w:lvlJc w:val="left"/>
      <w:pPr>
        <w:ind w:left="720" w:hanging="360"/>
      </w:pPr>
      <w:rPr>
        <w:rFonts w:hint="default"/>
        <w:b/>
        <w:sz w:val="36"/>
        <w:szCs w:val="3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2A4F8F"/>
    <w:multiLevelType w:val="hybridMultilevel"/>
    <w:tmpl w:val="CA4681F2"/>
    <w:lvl w:ilvl="0" w:tplc="CF1E262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FA5F0C"/>
    <w:multiLevelType w:val="hybridMultilevel"/>
    <w:tmpl w:val="92E27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8E"/>
    <w:rsid w:val="000272E4"/>
    <w:rsid w:val="0005538E"/>
    <w:rsid w:val="000A7BAB"/>
    <w:rsid w:val="00132DFE"/>
    <w:rsid w:val="00416765"/>
    <w:rsid w:val="00494C9E"/>
    <w:rsid w:val="005412BD"/>
    <w:rsid w:val="0054467C"/>
    <w:rsid w:val="006C50E7"/>
    <w:rsid w:val="006E754D"/>
    <w:rsid w:val="00747919"/>
    <w:rsid w:val="0076588E"/>
    <w:rsid w:val="00990424"/>
    <w:rsid w:val="00A2224B"/>
    <w:rsid w:val="00B04E82"/>
    <w:rsid w:val="00C42BCC"/>
    <w:rsid w:val="00C42F41"/>
    <w:rsid w:val="00C620B2"/>
    <w:rsid w:val="00DB47C1"/>
    <w:rsid w:val="00E865BD"/>
    <w:rsid w:val="00FB2316"/>
    <w:rsid w:val="00FE7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AEF5"/>
  <w15:chartTrackingRefBased/>
  <w15:docId w15:val="{A7C36550-22BE-41F7-AC08-F9BCCF04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38E"/>
    <w:pPr>
      <w:ind w:left="720"/>
      <w:contextualSpacing/>
    </w:pPr>
  </w:style>
  <w:style w:type="paragraph" w:styleId="NormalWeb">
    <w:name w:val="Normal (Web)"/>
    <w:basedOn w:val="Normal"/>
    <w:uiPriority w:val="99"/>
    <w:unhideWhenUsed/>
    <w:rsid w:val="000A7B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794F0700FF743B9BB43B212699CFF" ma:contentTypeVersion="13" ma:contentTypeDescription="Create a new document." ma:contentTypeScope="" ma:versionID="6f4dbba21556573a3d1bfecccabfce21">
  <xsd:schema xmlns:xsd="http://www.w3.org/2001/XMLSchema" xmlns:xs="http://www.w3.org/2001/XMLSchema" xmlns:p="http://schemas.microsoft.com/office/2006/metadata/properties" xmlns:ns3="042b38ec-9ec3-451a-8c83-6a91609e3fc9" xmlns:ns4="999a6620-daad-4409-a7a8-8405b265d810" targetNamespace="http://schemas.microsoft.com/office/2006/metadata/properties" ma:root="true" ma:fieldsID="e36404dc1839c4beca8913dd253d3361" ns3:_="" ns4:_="">
    <xsd:import namespace="042b38ec-9ec3-451a-8c83-6a91609e3fc9"/>
    <xsd:import namespace="999a6620-daad-4409-a7a8-8405b265d8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38ec-9ec3-451a-8c83-6a91609e3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a6620-daad-4409-a7a8-8405b265d8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C6ADA-3652-4BE9-BD50-2A57C3A0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b38ec-9ec3-451a-8c83-6a91609e3fc9"/>
    <ds:schemaRef ds:uri="999a6620-daad-4409-a7a8-8405b265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6518D-0FD2-4C51-BC55-81974991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F5FE1-4138-4F3E-B3C2-95314AAA5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Benjamin Foundation</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Cove</dc:creator>
  <cp:keywords/>
  <dc:description/>
  <cp:lastModifiedBy>Rowena Cove</cp:lastModifiedBy>
  <cp:revision>5</cp:revision>
  <dcterms:created xsi:type="dcterms:W3CDTF">2024-05-06T10:51:00Z</dcterms:created>
  <dcterms:modified xsi:type="dcterms:W3CDTF">2024-05-06T11:00:00Z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0x0101000EC794F0700FF743B9BB43B212699CFF</vt:lpwstr>
  </property>
</Properties>
</file>